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F7DB" w14:textId="73F5D7AB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Na temelju članka 107. Zakona o odgoju i obrazovanju u osnovnoj i srednjoj školi ( NN br. 87/08., 86/09., 92/10., 105/10., 90/11., 5/12., 16/12., 86/12., 126/12., 94/13., 152/14. i 07/17, 68/18 i 98/19) i </w:t>
      </w:r>
      <w:r w:rsidR="00CC329C">
        <w:rPr>
          <w:rFonts w:eastAsia="Times New Roman" w:cs="Times New Roman"/>
          <w:color w:val="222222"/>
          <w:sz w:val="21"/>
          <w:szCs w:val="21"/>
          <w:lang w:eastAsia="hr-HR"/>
        </w:rPr>
        <w:t xml:space="preserve">članka 8.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>Pravilnika o postupku zapošljavanja te procjeni i vrednovanju kandidata za zapošljavanje, ravnatelj Osnovne škole Kamešnica, Otok raspisuje</w:t>
      </w:r>
    </w:p>
    <w:p w14:paraId="5C364B0C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                                                              N A T J E Č A J </w:t>
      </w:r>
    </w:p>
    <w:p w14:paraId="29E9F7EF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za radno mjesto</w:t>
      </w:r>
    </w:p>
    <w:p w14:paraId="0FD946DF" w14:textId="63A92DEE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 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1. Edukator </w:t>
      </w:r>
      <w:proofErr w:type="spellStart"/>
      <w:r>
        <w:rPr>
          <w:rFonts w:eastAsia="Times New Roman" w:cs="Times New Roman"/>
          <w:color w:val="222222"/>
          <w:sz w:val="21"/>
          <w:szCs w:val="21"/>
          <w:lang w:eastAsia="hr-HR"/>
        </w:rPr>
        <w:t>rehabilitator</w:t>
      </w:r>
      <w:proofErr w:type="spellEnd"/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– 1 izvršitelj/</w:t>
      </w:r>
      <w:proofErr w:type="spellStart"/>
      <w:r>
        <w:rPr>
          <w:rFonts w:eastAsia="Times New Roman" w:cs="Times New Roman"/>
          <w:color w:val="222222"/>
          <w:sz w:val="21"/>
          <w:szCs w:val="21"/>
          <w:lang w:eastAsia="hr-HR"/>
        </w:rPr>
        <w:t>ica</w:t>
      </w:r>
      <w:proofErr w:type="spellEnd"/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, rad </w:t>
      </w:r>
      <w:r w:rsidRPr="00D766BF">
        <w:rPr>
          <w:rFonts w:eastAsia="Times New Roman" w:cs="Times New Roman"/>
          <w:color w:val="222222"/>
          <w:sz w:val="21"/>
          <w:szCs w:val="21"/>
          <w:lang w:eastAsia="hr-HR"/>
        </w:rPr>
        <w:t>na neodređeno puno radno vrijeme 40 sati tjedno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</w:t>
      </w:r>
    </w:p>
    <w:p w14:paraId="008DE076" w14:textId="77777777" w:rsidR="00313D8E" w:rsidRDefault="00313D8E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</w:p>
    <w:p w14:paraId="1D809196" w14:textId="4FCCD82C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Mjesto rada: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softHyphen/>
        <w:t>Osnovna škola Kamešnica, Otok</w:t>
      </w:r>
    </w:p>
    <w:p w14:paraId="685DE049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Osim općih uvjeta propisanih Zakonom o radu, kandidati trebaju ispuniti  uvjete propisane  Zakonom o odgoju i obrazovanju u osnovnoj i srednjoj školi ( NN br. 87/08., 86/09., 92/10., 105/10., 90/11., 5/12., 16/12., 86/12., 126/12., 94/13., 152/14. i 07/17, 68/18 i 98/19) i Pravilnikom o odgovarajućoj vrsti obrazovanja učitelja i stručnih suradnika u osnovnoj školi ( NN br.6/19.)</w:t>
      </w:r>
    </w:p>
    <w:p w14:paraId="74724495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Radni odnos ne može zasnovati osoba za koju postoje zapreke iz članka </w:t>
      </w:r>
      <w:r>
        <w:rPr>
          <w:rFonts w:eastAsia="Times New Roman" w:cs="Times New Roman"/>
          <w:sz w:val="21"/>
          <w:szCs w:val="21"/>
          <w:lang w:eastAsia="hr-HR"/>
        </w:rPr>
        <w:t>106. Zakona o odgoju i obrazovanju u osnovnoj i srednjoj školi.</w:t>
      </w:r>
    </w:p>
    <w:p w14:paraId="5EBDEFD4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Na natječaj se mogu prijaviti osobe oba spola sukladno Zakonu o ravnopravnosti spolova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>( NN br. 82/08. i 69/17.)</w:t>
      </w:r>
    </w:p>
    <w:p w14:paraId="37A680D7" w14:textId="77777777" w:rsidR="006D42A1" w:rsidRDefault="006D42A1" w:rsidP="006D42A1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  Prijava mora sadržavati:</w:t>
      </w:r>
    </w:p>
    <w:p w14:paraId="09A9965E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- osobno ime </w:t>
      </w:r>
    </w:p>
    <w:p w14:paraId="49FA5AF5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- adresu stanovanja,</w:t>
      </w:r>
    </w:p>
    <w:p w14:paraId="2480356F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- broj telefona odnosno mobitela</w:t>
      </w:r>
    </w:p>
    <w:p w14:paraId="658EA14A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- po mogućnosti e-mail adresu na koju će mu biti dostavljena obavijest o datumu i vremenu procjene odnosno vrednovanja</w:t>
      </w:r>
    </w:p>
    <w:p w14:paraId="2BCE760A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-  naziv radnog mjesta na koje se prijavljuju</w:t>
      </w:r>
    </w:p>
    <w:p w14:paraId="2A933586" w14:textId="77777777" w:rsidR="006D42A1" w:rsidRDefault="006D42A1" w:rsidP="006D42A1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 xml:space="preserve"> Uz vlastoručno potpisanu prijavu na natječaj kandidati su dužni priložiti:</w:t>
      </w:r>
      <w:r>
        <w:rPr>
          <w:rFonts w:eastAsia="Times New Roman" w:cs="Times New Roman"/>
          <w:sz w:val="21"/>
          <w:szCs w:val="21"/>
          <w:lang w:eastAsia="hr-HR"/>
        </w:rPr>
        <w:br/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- životopis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diplomu odnosno dokaz o odgovarajućem stupnju obrazovanja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dokaz o državljanstvu </w:t>
      </w:r>
      <w:r>
        <w:rPr>
          <w:rFonts w:eastAsia="Times New Roman" w:cs="Times New Roman"/>
          <w:color w:val="222222"/>
          <w:sz w:val="21"/>
          <w:szCs w:val="21"/>
          <w:lang w:eastAsia="hr-HR"/>
        </w:rPr>
        <w:br/>
        <w:t xml:space="preserve">  - uvjerenje nadležnog suda da podnositelj prijave nije pod istragom i da se protiv podnositelja prijave ne vodi kazneni postupak (ne starije od mjesec dana od dana objavljivanja natječaja )</w:t>
      </w:r>
    </w:p>
    <w:p w14:paraId="6C7931FD" w14:textId="77777777" w:rsidR="006D42A1" w:rsidRDefault="006D42A1" w:rsidP="006D42A1">
      <w:pPr>
        <w:shd w:val="clear" w:color="auto" w:fill="FFFFFF"/>
        <w:spacing w:after="0" w:line="240" w:lineRule="auto"/>
        <w:ind w:left="150"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- potvrda ili elektronički zapis Hrvatskog zavoda za  mirovinsko osiguranje o podatcima  evidentiranim u bazi podataka HZMO-a         </w:t>
      </w:r>
    </w:p>
    <w:p w14:paraId="1F63B96A" w14:textId="77777777" w:rsidR="00313D8E" w:rsidRDefault="00313D8E" w:rsidP="006D42A1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</w:p>
    <w:p w14:paraId="007FAEBA" w14:textId="7DFE49D7" w:rsidR="006D42A1" w:rsidRDefault="006D42A1" w:rsidP="006D42A1">
      <w:pPr>
        <w:shd w:val="clear" w:color="auto" w:fill="FFFFFF"/>
        <w:spacing w:after="0" w:line="240" w:lineRule="auto"/>
        <w:ind w:right="150"/>
        <w:rPr>
          <w:rFonts w:eastAsia="Times New Roman" w:cs="Times New Roman"/>
          <w:sz w:val="21"/>
          <w:szCs w:val="21"/>
          <w:lang w:eastAsia="hr-HR"/>
        </w:rPr>
      </w:pPr>
      <w:r>
        <w:rPr>
          <w:rFonts w:eastAsia="Times New Roman" w:cs="Times New Roman"/>
          <w:sz w:val="21"/>
          <w:szCs w:val="21"/>
          <w:lang w:eastAsia="hr-HR"/>
        </w:rPr>
        <w:t>Navedene isprave odnosno prilozi dostavljaju se u neovjerenoj preslici.</w:t>
      </w:r>
    </w:p>
    <w:p w14:paraId="3D5EB3C4" w14:textId="3F2CDBCA" w:rsidR="006D42A1" w:rsidRDefault="006D42A1" w:rsidP="006D42A1">
      <w:pPr>
        <w:shd w:val="clear" w:color="auto" w:fill="FFFFFF"/>
        <w:spacing w:after="0" w:line="240" w:lineRule="auto"/>
        <w:ind w:right="150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>Prije sklapanja ugovora o radu odabrani kandidat dužan je sve navedene priloge odnosno isprave dostaviti u izvorniku ili ovjerenoj preslici od strane javnog bilježnika prema Zakonu o javnom bilježništvu.</w:t>
      </w:r>
    </w:p>
    <w:p w14:paraId="36F8B32B" w14:textId="77777777" w:rsidR="00313D8E" w:rsidRDefault="00313D8E" w:rsidP="006D42A1">
      <w:pPr>
        <w:shd w:val="clear" w:color="auto" w:fill="FFFFFF"/>
        <w:spacing w:after="0" w:line="240" w:lineRule="auto"/>
        <w:ind w:right="150"/>
        <w:rPr>
          <w:rFonts w:eastAsia="Times New Roman" w:cs="Times New Roman"/>
          <w:color w:val="222222"/>
          <w:sz w:val="21"/>
          <w:szCs w:val="21"/>
          <w:lang w:eastAsia="hr-HR"/>
        </w:rPr>
      </w:pPr>
    </w:p>
    <w:p w14:paraId="752347C2" w14:textId="77777777" w:rsidR="006D42A1" w:rsidRDefault="006D42A1" w:rsidP="006D42A1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  <w:hyperlink r:id="rId4" w:history="1">
        <w:r>
          <w:rPr>
            <w:rStyle w:val="Hiperveza"/>
            <w:rFonts w:cs="Times New Roman"/>
            <w:sz w:val="21"/>
            <w:szCs w:val="21"/>
          </w:rPr>
          <w:t>https://branitelji.gov.hr/UserDocsImages/NG/12%20Prosinac/Zapo%C5%A1ljavanje/POPIS%20DOKAZA%20ZA%20OSTVARIVANJE%20PRAVA%20PRI%20ZAPO%C5%A0LJAVANJU.pdf</w:t>
        </w:r>
      </w:hyperlink>
    </w:p>
    <w:p w14:paraId="6584D5CF" w14:textId="77777777" w:rsidR="006D42A1" w:rsidRDefault="006D42A1" w:rsidP="006D42A1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14:paraId="340B5B9D" w14:textId="77777777" w:rsidR="006D42A1" w:rsidRDefault="006D42A1" w:rsidP="006D42A1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>Kandidat koji se poziva na pravo prednosti pri zapošljavanju  u skladu s člankom  48.f  Zakona o zaštiti civilnih i vojnih invalida rata  (Narodne novine, broj 33/92.,57/92.,77/92.,27/93.,58/93.,2/94.,108/95.,108/96.,82/01.,103/03 i 148/13) dužan  je uz prijavu priložiti sve dokaze o ispunjavanju traženih uvjeta i potvrdu o statusu vojnog/civilnog invalida rata i dokaz o tome na koji je način prestao radni odnos.</w:t>
      </w:r>
    </w:p>
    <w:p w14:paraId="32C661B7" w14:textId="4B19126A" w:rsidR="006D42A1" w:rsidRDefault="006D42A1" w:rsidP="006D42A1">
      <w:pPr>
        <w:rPr>
          <w:rFonts w:cs="Times New Roman"/>
          <w:sz w:val="21"/>
          <w:szCs w:val="21"/>
        </w:rPr>
      </w:pPr>
      <w:r w:rsidRPr="00D766BF">
        <w:rPr>
          <w:rFonts w:cs="Times New Roman"/>
          <w:sz w:val="21"/>
          <w:szCs w:val="21"/>
        </w:rPr>
        <w:t xml:space="preserve">Najkasnije do isteka roka za podnošenje prijave na natječaj, Povjerenstvo će na javno dostupnoj mrežnoj stranici </w:t>
      </w:r>
      <w:r w:rsidRPr="00D766BF">
        <w:t>Škole u izborniku „</w:t>
      </w:r>
      <w:r w:rsidRPr="00466677">
        <w:rPr>
          <w:sz w:val="21"/>
          <w:szCs w:val="21"/>
        </w:rPr>
        <w:t>NATJEČAJI-JAVNI POZIVI</w:t>
      </w:r>
      <w:r w:rsidRPr="00D766BF">
        <w:t xml:space="preserve">“ </w:t>
      </w:r>
      <w:r w:rsidRPr="00D766BF">
        <w:rPr>
          <w:rFonts w:cs="Times New Roman"/>
          <w:sz w:val="21"/>
          <w:szCs w:val="21"/>
        </w:rPr>
        <w:t xml:space="preserve">objaviti način procjene, odnosno testiranja kandidata te pravne i druge izvore za pripremu kandidata ako se testiranje provodi o poznavanju propisa </w:t>
      </w:r>
      <w:r w:rsidR="00CC329C">
        <w:rPr>
          <w:rFonts w:cs="Times New Roman"/>
          <w:sz w:val="21"/>
          <w:szCs w:val="21"/>
        </w:rPr>
        <w:t xml:space="preserve"> </w:t>
      </w:r>
      <w:r w:rsidRPr="00D766BF">
        <w:rPr>
          <w:rFonts w:cs="Times New Roman"/>
          <w:sz w:val="21"/>
          <w:szCs w:val="21"/>
        </w:rPr>
        <w:t xml:space="preserve">(poveznica: </w:t>
      </w:r>
      <w:hyperlink r:id="rId5" w:history="1">
        <w:r w:rsidRPr="00CC329C">
          <w:rPr>
            <w:color w:val="0000FF"/>
            <w:sz w:val="21"/>
            <w:szCs w:val="21"/>
            <w:u w:val="single"/>
          </w:rPr>
          <w:t>http://www.os-kamesnica-otok.skole.hr/dokumenti/javna%20nabava,%20pozivi%20i%20natje%C4%8Daji/javni%20poziv%20ili%20natjecaji.htm</w:t>
        </w:r>
      </w:hyperlink>
      <w:r w:rsidR="00CC329C">
        <w:rPr>
          <w:color w:val="0000FF"/>
          <w:sz w:val="21"/>
          <w:szCs w:val="21"/>
          <w:u w:val="single"/>
        </w:rPr>
        <w:t xml:space="preserve"> </w:t>
      </w:r>
      <w:r w:rsidR="00CC329C">
        <w:t>).</w:t>
      </w:r>
    </w:p>
    <w:p w14:paraId="7B74F2CB" w14:textId="77777777" w:rsidR="003A17A0" w:rsidRDefault="006D42A1" w:rsidP="006D42A1">
      <w:pPr>
        <w:shd w:val="clear" w:color="auto" w:fill="FFFFFF" w:themeFill="background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Sve kandidate koji su pravodobno dostavili potpunu prijavu te ispunjavaju uvjete iz natječaja, Povjerenstvo će pozvati na procjenu odnosno testiranje  u roku od na</w:t>
      </w:r>
      <w:bookmarkStart w:id="0" w:name="_GoBack"/>
      <w:bookmarkEnd w:id="0"/>
      <w:r>
        <w:rPr>
          <w:rFonts w:cs="Times New Roman"/>
          <w:sz w:val="21"/>
          <w:szCs w:val="21"/>
        </w:rPr>
        <w:t>jmanje pet  ( 5 ) dana prije dana određenog za procjenu, odnosno testiranje prema odredbama Pravilnik</w:t>
      </w:r>
      <w:r w:rsidR="00D766BF">
        <w:rPr>
          <w:rFonts w:cs="Times New Roman"/>
          <w:sz w:val="21"/>
          <w:szCs w:val="21"/>
        </w:rPr>
        <w:t>a</w:t>
      </w:r>
      <w:r>
        <w:rPr>
          <w:rFonts w:cs="Times New Roman"/>
          <w:sz w:val="21"/>
          <w:szCs w:val="21"/>
        </w:rPr>
        <w:t xml:space="preserve"> o načinu i postupku zapošljavanja</w:t>
      </w:r>
      <w:r w:rsidR="00D766BF">
        <w:rPr>
          <w:rFonts w:cs="Times New Roman"/>
          <w:sz w:val="21"/>
          <w:szCs w:val="21"/>
        </w:rPr>
        <w:t xml:space="preserve">. </w:t>
      </w:r>
    </w:p>
    <w:p w14:paraId="7F9F6E7C" w14:textId="12204C7A" w:rsidR="006D42A1" w:rsidRDefault="006D42A1" w:rsidP="006D42A1">
      <w:pPr>
        <w:shd w:val="clear" w:color="auto" w:fill="FFFFFF" w:themeFill="background1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U pozivu će biti navedeni datum, vrijeme i mjesto procjene testiranja odnosno vrednovanja kandidata te pravni i drugi izvori za pripremu kandidata ako se testiranje provodi o poznavanja propisa. Poziv će se dostaviti  putem elektroničke pošte na e-mail kandidata i bit će objavljen na mrežnoj stranici </w:t>
      </w:r>
      <w:r w:rsidR="003A17A0">
        <w:rPr>
          <w:rFonts w:ascii="Arial" w:hAnsi="Arial" w:cs="Arial"/>
          <w:sz w:val="20"/>
          <w:szCs w:val="20"/>
        </w:rPr>
        <w:t>u izborniku „</w:t>
      </w:r>
      <w:r w:rsidR="003A17A0" w:rsidRPr="00466677">
        <w:rPr>
          <w:rFonts w:cs="Times New Roman"/>
          <w:sz w:val="21"/>
          <w:szCs w:val="21"/>
        </w:rPr>
        <w:t>NATJEČAJI-JAVNI POZIVI</w:t>
      </w:r>
      <w:r w:rsidR="003A17A0">
        <w:rPr>
          <w:rFonts w:ascii="Arial" w:hAnsi="Arial" w:cs="Arial"/>
          <w:sz w:val="20"/>
          <w:szCs w:val="20"/>
        </w:rPr>
        <w:t>“(poveznica:</w:t>
      </w:r>
      <w:hyperlink r:id="rId6" w:history="1">
        <w:r w:rsidR="003A17A0" w:rsidRPr="00CC329C">
          <w:rPr>
            <w:rStyle w:val="Hiperveza"/>
            <w:sz w:val="21"/>
            <w:szCs w:val="21"/>
          </w:rPr>
          <w:t>http://www.os-kamesnica-otok.skole.hr/dokumenti/javna%20nabava,%20pozivi%20i%20natje%C4%8Daji/javni%20poziv%20ili%20natjecaji.htm</w:t>
        </w:r>
      </w:hyperlink>
      <w:bookmarkStart w:id="1" w:name="_Hlk27726961"/>
      <w:r w:rsidR="003A17A0">
        <w:t>).</w:t>
      </w:r>
      <w:r w:rsidR="00D766BF">
        <w:rPr>
          <w:rFonts w:cs="Times New Roman"/>
          <w:sz w:val="21"/>
          <w:szCs w:val="21"/>
        </w:rPr>
        <w:t xml:space="preserve"> </w:t>
      </w:r>
      <w:bookmarkEnd w:id="1"/>
      <w:r w:rsidR="00D766BF">
        <w:rPr>
          <w:rFonts w:cs="Times New Roman"/>
          <w:sz w:val="21"/>
          <w:szCs w:val="21"/>
        </w:rPr>
        <w:t xml:space="preserve"> </w:t>
      </w:r>
    </w:p>
    <w:p w14:paraId="225E966A" w14:textId="513B0539" w:rsidR="006D42A1" w:rsidRDefault="006D42A1" w:rsidP="006D42A1">
      <w:pPr>
        <w:rPr>
          <w:rFonts w:cs="Times New Roman"/>
          <w:color w:val="ED7D31" w:themeColor="accent2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Kandidat koji je pravodobno dostavio potpunu prijavu i ispunjava uvjete iz natječaja dužan je pristupiti procjeni odnosno testiranju prema odredbama Pravilnika o načinu i postupku zapošljavanja u Osnovnoj školi </w:t>
      </w:r>
      <w:r w:rsidR="003A17A0">
        <w:rPr>
          <w:rFonts w:cs="Times New Roman"/>
          <w:sz w:val="21"/>
          <w:szCs w:val="21"/>
        </w:rPr>
        <w:t>Kamešnica,</w:t>
      </w:r>
      <w:r>
        <w:rPr>
          <w:rFonts w:cs="Times New Roman"/>
          <w:sz w:val="21"/>
          <w:szCs w:val="21"/>
        </w:rPr>
        <w:t xml:space="preserve"> </w:t>
      </w:r>
      <w:r w:rsidR="003A17A0">
        <w:rPr>
          <w:rFonts w:cs="Times New Roman"/>
          <w:sz w:val="21"/>
          <w:szCs w:val="21"/>
        </w:rPr>
        <w:t>Otok</w:t>
      </w:r>
      <w:r>
        <w:rPr>
          <w:rFonts w:cs="Times New Roman"/>
          <w:sz w:val="21"/>
          <w:szCs w:val="21"/>
        </w:rPr>
        <w:t xml:space="preserve"> koji je dostupan na  mrežnim stranicama Šk</w:t>
      </w:r>
      <w:r w:rsidR="003A17A0">
        <w:rPr>
          <w:rFonts w:cs="Times New Roman"/>
          <w:sz w:val="21"/>
          <w:szCs w:val="21"/>
        </w:rPr>
        <w:t>ole (</w:t>
      </w:r>
      <w:r w:rsidR="00CC329C">
        <w:rPr>
          <w:rFonts w:cs="Times New Roman"/>
          <w:sz w:val="21"/>
          <w:szCs w:val="21"/>
        </w:rPr>
        <w:t xml:space="preserve"> </w:t>
      </w:r>
      <w:r w:rsidR="003A17A0">
        <w:rPr>
          <w:rFonts w:cs="Times New Roman"/>
          <w:sz w:val="21"/>
          <w:szCs w:val="21"/>
        </w:rPr>
        <w:t>poveznica:</w:t>
      </w:r>
      <w:r w:rsidR="003A17A0" w:rsidRPr="00CC329C">
        <w:rPr>
          <w:rFonts w:cs="Times New Roman"/>
          <w:sz w:val="21"/>
          <w:szCs w:val="21"/>
        </w:rPr>
        <w:t xml:space="preserve"> </w:t>
      </w:r>
      <w:hyperlink r:id="rId7" w:history="1">
        <w:r w:rsidR="003A17A0" w:rsidRPr="00CC329C">
          <w:rPr>
            <w:color w:val="0000FF"/>
            <w:sz w:val="21"/>
            <w:szCs w:val="21"/>
            <w:u w:val="single"/>
          </w:rPr>
          <w:t>http://www.os-kamesnica-otok.skole.hr/dokumenti/Pravilnici/Pravilnik%20o%20postupku%20zapo%C5%A1ljavanja%20te%20procjeni%20i%20vrednovanju%20kandidata%20za%20zapo%C5%A1ljavanje.pdf</w:t>
        </w:r>
      </w:hyperlink>
      <w:r w:rsidR="00CC329C">
        <w:t xml:space="preserve"> </w:t>
      </w:r>
      <w:r w:rsidR="00CC329C">
        <w:t>).</w:t>
      </w:r>
    </w:p>
    <w:p w14:paraId="21BD34A8" w14:textId="77777777" w:rsidR="006D42A1" w:rsidRDefault="006D42A1" w:rsidP="006D42A1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Ako  kandidat ne pristupi procjeni odnosno vrednovanju  smatra se da je odustao od prijave na natječaj.</w:t>
      </w:r>
    </w:p>
    <w:p w14:paraId="7299C3D4" w14:textId="0E67E626" w:rsidR="006D42A1" w:rsidRDefault="006D42A1" w:rsidP="006D42A1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Podnošenjem  prijave na natječaj kandidat daje izričitu privolu  Osnovnoj školi </w:t>
      </w:r>
      <w:r w:rsidR="003A17A0">
        <w:rPr>
          <w:rFonts w:cs="Times New Roman"/>
          <w:sz w:val="21"/>
          <w:szCs w:val="21"/>
        </w:rPr>
        <w:t>Kamešnica,</w:t>
      </w:r>
      <w:r>
        <w:rPr>
          <w:rFonts w:cs="Times New Roman"/>
          <w:sz w:val="21"/>
          <w:szCs w:val="21"/>
        </w:rPr>
        <w:t xml:space="preserve"> </w:t>
      </w:r>
      <w:r w:rsidR="003A17A0">
        <w:rPr>
          <w:rFonts w:cs="Times New Roman"/>
          <w:sz w:val="21"/>
          <w:szCs w:val="21"/>
        </w:rPr>
        <w:t>Otok</w:t>
      </w:r>
      <w:r>
        <w:rPr>
          <w:rFonts w:cs="Times New Roman"/>
          <w:sz w:val="21"/>
          <w:szCs w:val="21"/>
        </w:rPr>
        <w:t xml:space="preserve"> da može  prikupljati i obrađivati osobne  podatke kandidata  iz natječajne dokumentacije   u svrhu provedbe natječajnog postupka sukladno odredbama Opće uredbe (EU) 2016/679 o zaštiti osobnih podataka i Zakona o provedbi Opće uredbe o zaštiti podataka (Narodne novine, broj 42/18.).</w:t>
      </w:r>
    </w:p>
    <w:p w14:paraId="0FFAA211" w14:textId="2A48ECB1" w:rsidR="006D42A1" w:rsidRDefault="006D42A1" w:rsidP="006D42A1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O rezultatima natječaja kandidati  će biti  obaviješteni </w:t>
      </w:r>
      <w:r w:rsidR="003A17A0">
        <w:rPr>
          <w:rFonts w:cs="Times New Roman"/>
          <w:sz w:val="21"/>
          <w:szCs w:val="21"/>
        </w:rPr>
        <w:t>na isti način u roku od petnaest dana od dana sklapanja ugovora s izabranim kandidatom, osim ako posebnim propisom nije drugačije određeno.</w:t>
      </w:r>
      <w:r>
        <w:rPr>
          <w:rFonts w:cs="Times New Roman"/>
          <w:sz w:val="21"/>
          <w:szCs w:val="21"/>
        </w:rPr>
        <w:t xml:space="preserve"> </w:t>
      </w:r>
      <w:r w:rsidR="003A17A0">
        <w:rPr>
          <w:rFonts w:cs="Times New Roman"/>
          <w:sz w:val="21"/>
          <w:szCs w:val="21"/>
        </w:rPr>
        <w:t xml:space="preserve">Kandidate se izvješćuje putem mrežnih stranica Osnovne škole Kamešnica, Otok u izborniku „NATJEČAJI-JAVNI POZIVI“ (poveznica: </w:t>
      </w:r>
      <w:hyperlink r:id="rId8" w:history="1">
        <w:r w:rsidR="003A17A0" w:rsidRPr="00CC329C">
          <w:rPr>
            <w:color w:val="0000FF"/>
            <w:sz w:val="21"/>
            <w:szCs w:val="21"/>
            <w:u w:val="single"/>
          </w:rPr>
          <w:t>http://www.os-kamesnica-otok.skole.hr/dokumenti/javna%20nabava,%20pozivi%20i%20natje%C4%8Daji/javni%20poziv%20ili%20natjecaji.htm</w:t>
        </w:r>
      </w:hyperlink>
      <w:r w:rsidR="00CC329C">
        <w:t xml:space="preserve"> </w:t>
      </w:r>
      <w:r w:rsidR="00CC329C">
        <w:t xml:space="preserve"> ).</w:t>
      </w:r>
    </w:p>
    <w:p w14:paraId="1D281801" w14:textId="0BFD9396" w:rsidR="006D42A1" w:rsidRDefault="006D42A1" w:rsidP="006D42A1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Rok za podnošenje prijave na natječaj je </w:t>
      </w:r>
      <w:r w:rsidR="00CC329C">
        <w:rPr>
          <w:rFonts w:cs="Times New Roman"/>
          <w:sz w:val="21"/>
          <w:szCs w:val="21"/>
        </w:rPr>
        <w:t>petnaest</w:t>
      </w:r>
      <w:r>
        <w:rPr>
          <w:rFonts w:cs="Times New Roman"/>
          <w:sz w:val="21"/>
          <w:szCs w:val="21"/>
        </w:rPr>
        <w:t xml:space="preserve"> ( </w:t>
      </w:r>
      <w:r w:rsidR="008022D8">
        <w:rPr>
          <w:rFonts w:cs="Times New Roman"/>
          <w:sz w:val="21"/>
          <w:szCs w:val="21"/>
        </w:rPr>
        <w:t>15</w:t>
      </w:r>
      <w:r>
        <w:rPr>
          <w:rFonts w:cs="Times New Roman"/>
          <w:sz w:val="21"/>
          <w:szCs w:val="21"/>
        </w:rPr>
        <w:t xml:space="preserve"> ) dana od dana objave natječaja na mrežnoj stranici i oglasnoj ploči Osnovne škole </w:t>
      </w:r>
      <w:r w:rsidR="003A17A0">
        <w:rPr>
          <w:rFonts w:cs="Times New Roman"/>
          <w:sz w:val="21"/>
          <w:szCs w:val="21"/>
        </w:rPr>
        <w:t>Kamešnica</w:t>
      </w:r>
      <w:r>
        <w:rPr>
          <w:rFonts w:cs="Times New Roman"/>
          <w:sz w:val="21"/>
          <w:szCs w:val="21"/>
        </w:rPr>
        <w:t xml:space="preserve">, </w:t>
      </w:r>
      <w:r w:rsidR="003A17A0">
        <w:rPr>
          <w:rFonts w:cs="Times New Roman"/>
          <w:sz w:val="21"/>
          <w:szCs w:val="21"/>
        </w:rPr>
        <w:t>Otok</w:t>
      </w:r>
      <w:r>
        <w:rPr>
          <w:rFonts w:cs="Times New Roman"/>
          <w:sz w:val="21"/>
          <w:szCs w:val="21"/>
        </w:rPr>
        <w:t>, mrežnoj stranici i oglasnoj ploči Hrvatskog zavoda za zapošljavanje.</w:t>
      </w:r>
    </w:p>
    <w:p w14:paraId="262DB030" w14:textId="6863DFE9" w:rsidR="006D42A1" w:rsidRDefault="006D42A1" w:rsidP="006D42A1">
      <w:pPr>
        <w:rPr>
          <w:rFonts w:cs="Times New Roman"/>
          <w:sz w:val="21"/>
          <w:szCs w:val="21"/>
        </w:rPr>
      </w:pPr>
      <w:r w:rsidRPr="005C1509">
        <w:rPr>
          <w:rFonts w:cs="Times New Roman"/>
          <w:sz w:val="21"/>
          <w:szCs w:val="21"/>
        </w:rPr>
        <w:lastRenderedPageBreak/>
        <w:t xml:space="preserve">Prijave na natječaj  dostavljaju se neposredno ili zemaljskom poštom na adresu Osnovna škola </w:t>
      </w:r>
      <w:r w:rsidR="007C6CE6" w:rsidRPr="005C1509">
        <w:rPr>
          <w:rFonts w:cs="Times New Roman"/>
          <w:sz w:val="21"/>
          <w:szCs w:val="21"/>
        </w:rPr>
        <w:t>Kamešnica, Hrvatskih branitelja 26</w:t>
      </w:r>
      <w:r w:rsidR="00FA00D0">
        <w:rPr>
          <w:rFonts w:cs="Times New Roman"/>
          <w:sz w:val="21"/>
          <w:szCs w:val="21"/>
        </w:rPr>
        <w:t>, 21238 Otok</w:t>
      </w:r>
      <w:r w:rsidRPr="005C1509">
        <w:rPr>
          <w:rFonts w:cs="Times New Roman"/>
          <w:sz w:val="21"/>
          <w:szCs w:val="21"/>
        </w:rPr>
        <w:t xml:space="preserve"> s naznakom „za natječaj – edukator </w:t>
      </w:r>
      <w:proofErr w:type="spellStart"/>
      <w:r w:rsidRPr="005C1509">
        <w:rPr>
          <w:rFonts w:cs="Times New Roman"/>
          <w:sz w:val="21"/>
          <w:szCs w:val="21"/>
        </w:rPr>
        <w:t>rehabilitator</w:t>
      </w:r>
      <w:proofErr w:type="spellEnd"/>
      <w:r w:rsidRPr="005C1509">
        <w:rPr>
          <w:rFonts w:cs="Times New Roman"/>
          <w:sz w:val="21"/>
          <w:szCs w:val="21"/>
        </w:rPr>
        <w:t>“.</w:t>
      </w:r>
    </w:p>
    <w:p w14:paraId="41CCE267" w14:textId="77777777" w:rsidR="006D42A1" w:rsidRDefault="006D42A1" w:rsidP="006D42A1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Nepotpune i nepravodobne prijave neće se razmatrati.</w:t>
      </w:r>
    </w:p>
    <w:p w14:paraId="00099349" w14:textId="3DD7D798" w:rsidR="00CF7564" w:rsidRDefault="006D42A1" w:rsidP="00CF7564">
      <w:pPr>
        <w:rPr>
          <w:rFonts w:ascii="Arial" w:hAnsi="Arial" w:cs="Arial"/>
          <w:sz w:val="20"/>
          <w:szCs w:val="20"/>
        </w:rPr>
      </w:pPr>
      <w:r>
        <w:rPr>
          <w:rFonts w:cs="Times New Roman"/>
          <w:sz w:val="21"/>
          <w:szCs w:val="21"/>
        </w:rPr>
        <w:t xml:space="preserve">Natječaj je objavljen  dana  </w:t>
      </w:r>
      <w:r w:rsidR="00313D8E">
        <w:rPr>
          <w:rFonts w:cs="Times New Roman"/>
          <w:sz w:val="21"/>
          <w:szCs w:val="21"/>
        </w:rPr>
        <w:t>23</w:t>
      </w:r>
      <w:r>
        <w:rPr>
          <w:rFonts w:cs="Times New Roman"/>
          <w:sz w:val="21"/>
          <w:szCs w:val="21"/>
        </w:rPr>
        <w:t xml:space="preserve">. prosinca 2019.  godine, na mrežnoj stranici </w:t>
      </w:r>
      <w:r w:rsidR="00CF7564" w:rsidRPr="007B2311">
        <w:rPr>
          <w:rFonts w:ascii="Arial" w:hAnsi="Arial" w:cs="Arial"/>
          <w:sz w:val="20"/>
          <w:szCs w:val="20"/>
        </w:rPr>
        <w:t xml:space="preserve">Osnovne škole </w:t>
      </w:r>
      <w:r w:rsidR="00CF7564">
        <w:rPr>
          <w:rFonts w:ascii="Arial" w:hAnsi="Arial" w:cs="Arial"/>
          <w:sz w:val="20"/>
          <w:szCs w:val="20"/>
        </w:rPr>
        <w:t>Kamešnica</w:t>
      </w:r>
      <w:r w:rsidR="00CF7564" w:rsidRPr="007B2311">
        <w:rPr>
          <w:rFonts w:ascii="Arial" w:hAnsi="Arial" w:cs="Arial"/>
          <w:sz w:val="20"/>
          <w:szCs w:val="20"/>
        </w:rPr>
        <w:t xml:space="preserve">, </w:t>
      </w:r>
      <w:r w:rsidR="00CF7564">
        <w:rPr>
          <w:rFonts w:ascii="Arial" w:hAnsi="Arial" w:cs="Arial"/>
          <w:sz w:val="20"/>
          <w:szCs w:val="20"/>
        </w:rPr>
        <w:t xml:space="preserve">Otok u izborniku </w:t>
      </w:r>
      <w:r w:rsidR="00CF7564" w:rsidRPr="007B2311">
        <w:rPr>
          <w:rFonts w:ascii="Arial" w:hAnsi="Arial" w:cs="Arial"/>
          <w:sz w:val="20"/>
          <w:szCs w:val="20"/>
        </w:rPr>
        <w:t>„</w:t>
      </w:r>
      <w:r w:rsidR="00CF7564" w:rsidRPr="00466677">
        <w:rPr>
          <w:rFonts w:cs="Times New Roman"/>
          <w:sz w:val="21"/>
          <w:szCs w:val="21"/>
        </w:rPr>
        <w:t>NATJEČAJI-JAVNI POZIVI</w:t>
      </w:r>
      <w:r w:rsidR="00CF7564" w:rsidRPr="00466677">
        <w:rPr>
          <w:rFonts w:cs="Times New Roman"/>
          <w:sz w:val="20"/>
          <w:szCs w:val="20"/>
        </w:rPr>
        <w:t>“,</w:t>
      </w:r>
      <w:r w:rsidR="00CF7564">
        <w:rPr>
          <w:rFonts w:ascii="Arial" w:hAnsi="Arial" w:cs="Arial"/>
          <w:sz w:val="20"/>
          <w:szCs w:val="20"/>
        </w:rPr>
        <w:t xml:space="preserve"> poveznica: </w:t>
      </w:r>
      <w:hyperlink r:id="rId9" w:history="1">
        <w:r w:rsidR="00815B3F" w:rsidRPr="00815B3F">
          <w:rPr>
            <w:color w:val="0000FF"/>
            <w:sz w:val="21"/>
            <w:szCs w:val="21"/>
            <w:u w:val="single"/>
          </w:rPr>
          <w:t>http://www.os-kamesnica-otok.skole.hr/dokumenti/javna%20nabava,%20pozivi%20i%20natje%C4%8Daji/javni%20poziv%20ili%20natjecaji.htm</w:t>
        </w:r>
      </w:hyperlink>
      <w:r w:rsidR="00815B3F">
        <w:t xml:space="preserve"> </w:t>
      </w:r>
      <w:r w:rsidR="00CF7564" w:rsidRPr="007B2311">
        <w:rPr>
          <w:rFonts w:ascii="Arial" w:hAnsi="Arial" w:cs="Arial"/>
          <w:sz w:val="20"/>
          <w:szCs w:val="20"/>
        </w:rPr>
        <w:t xml:space="preserve">i na oglasnoj ploči  te mrežnoj stranici i oglasnoj ploči Hrvatskog zavoda za zapošljavanje u Sinju i traje do </w:t>
      </w:r>
      <w:r w:rsidR="00CF7564">
        <w:rPr>
          <w:rFonts w:ascii="Arial" w:hAnsi="Arial" w:cs="Arial"/>
          <w:sz w:val="20"/>
          <w:szCs w:val="20"/>
        </w:rPr>
        <w:t>7. siječnja</w:t>
      </w:r>
      <w:r w:rsidR="00CF7564" w:rsidRPr="007B2311">
        <w:rPr>
          <w:rFonts w:ascii="Arial" w:hAnsi="Arial" w:cs="Arial"/>
          <w:sz w:val="20"/>
          <w:szCs w:val="20"/>
        </w:rPr>
        <w:t xml:space="preserve"> 20</w:t>
      </w:r>
      <w:r w:rsidR="00CF7564">
        <w:rPr>
          <w:rFonts w:ascii="Arial" w:hAnsi="Arial" w:cs="Arial"/>
          <w:sz w:val="20"/>
          <w:szCs w:val="20"/>
        </w:rPr>
        <w:t>20</w:t>
      </w:r>
      <w:r w:rsidR="00CF7564" w:rsidRPr="007B2311">
        <w:rPr>
          <w:rFonts w:ascii="Arial" w:hAnsi="Arial" w:cs="Arial"/>
          <w:sz w:val="20"/>
          <w:szCs w:val="20"/>
        </w:rPr>
        <w:t>.  godine.</w:t>
      </w:r>
    </w:p>
    <w:p w14:paraId="7A6CBE43" w14:textId="77777777" w:rsidR="004D31F0" w:rsidRDefault="004D31F0" w:rsidP="00CF7564">
      <w:pPr>
        <w:rPr>
          <w:rFonts w:cs="Times New Roman"/>
          <w:sz w:val="21"/>
          <w:szCs w:val="21"/>
        </w:rPr>
      </w:pPr>
    </w:p>
    <w:p w14:paraId="68F5E7CC" w14:textId="5EE98215" w:rsidR="004D31F0" w:rsidRPr="008C435A" w:rsidRDefault="004D31F0" w:rsidP="004D31F0">
      <w:pPr>
        <w:pStyle w:val="Bezproreda"/>
        <w:rPr>
          <w:rFonts w:ascii="Arial" w:hAnsi="Arial" w:cs="Arial"/>
          <w:sz w:val="20"/>
          <w:szCs w:val="20"/>
        </w:rPr>
      </w:pPr>
      <w:r w:rsidRPr="008C435A">
        <w:rPr>
          <w:rFonts w:ascii="Arial" w:hAnsi="Arial" w:cs="Arial"/>
          <w:sz w:val="20"/>
          <w:szCs w:val="20"/>
        </w:rPr>
        <w:t>KLASA:</w:t>
      </w:r>
      <w:r w:rsidR="00CC329C">
        <w:rPr>
          <w:rFonts w:ascii="Arial" w:hAnsi="Arial" w:cs="Arial"/>
          <w:sz w:val="20"/>
          <w:szCs w:val="20"/>
        </w:rPr>
        <w:t>602-01/19-01/325</w:t>
      </w:r>
    </w:p>
    <w:p w14:paraId="32F3426C" w14:textId="77777777" w:rsidR="004D31F0" w:rsidRDefault="004D31F0" w:rsidP="004D31F0">
      <w:pPr>
        <w:pStyle w:val="Bezproreda"/>
        <w:rPr>
          <w:rFonts w:ascii="Arial" w:hAnsi="Arial" w:cs="Arial"/>
          <w:sz w:val="20"/>
          <w:szCs w:val="20"/>
        </w:rPr>
      </w:pPr>
      <w:r w:rsidRPr="008C435A">
        <w:rPr>
          <w:rFonts w:ascii="Arial" w:hAnsi="Arial" w:cs="Arial"/>
          <w:sz w:val="20"/>
          <w:szCs w:val="20"/>
        </w:rPr>
        <w:t>URBROJ:2175-1</w:t>
      </w:r>
      <w:r>
        <w:rPr>
          <w:rFonts w:ascii="Arial" w:hAnsi="Arial" w:cs="Arial"/>
          <w:sz w:val="20"/>
          <w:szCs w:val="20"/>
        </w:rPr>
        <w:t>7</w:t>
      </w:r>
      <w:r w:rsidRPr="008C435A">
        <w:rPr>
          <w:rFonts w:ascii="Arial" w:hAnsi="Arial" w:cs="Arial"/>
          <w:sz w:val="20"/>
          <w:szCs w:val="20"/>
        </w:rPr>
        <w:t>-01-19-01</w:t>
      </w:r>
    </w:p>
    <w:p w14:paraId="190FB412" w14:textId="37425958" w:rsidR="004D31F0" w:rsidRDefault="004D31F0" w:rsidP="004D31F0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Otok, 2</w:t>
      </w:r>
      <w:r w:rsidR="00CC329C">
        <w:rPr>
          <w:rFonts w:ascii="Arial" w:hAnsi="Arial" w:cs="Arial"/>
          <w:sz w:val="20"/>
          <w:szCs w:val="20"/>
        </w:rPr>
        <w:t>3 prosinca</w:t>
      </w:r>
      <w:r w:rsidRPr="007B2311">
        <w:rPr>
          <w:rFonts w:ascii="Arial" w:hAnsi="Arial" w:cs="Arial"/>
          <w:sz w:val="20"/>
          <w:szCs w:val="20"/>
        </w:rPr>
        <w:t>.</w:t>
      </w:r>
      <w:r w:rsidR="00CC329C">
        <w:rPr>
          <w:rFonts w:ascii="Arial" w:hAnsi="Arial" w:cs="Arial"/>
          <w:sz w:val="20"/>
          <w:szCs w:val="20"/>
        </w:rPr>
        <w:t xml:space="preserve"> </w:t>
      </w:r>
      <w:r w:rsidRPr="007B231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019. godine </w:t>
      </w:r>
    </w:p>
    <w:p w14:paraId="4C0455FA" w14:textId="77777777" w:rsidR="004D31F0" w:rsidRDefault="004D31F0" w:rsidP="004D31F0">
      <w:pPr>
        <w:pStyle w:val="Bezproreda"/>
        <w:ind w:left="1440"/>
        <w:rPr>
          <w:rFonts w:eastAsia="Times New Roman" w:cs="Times New Roman"/>
          <w:color w:val="222222"/>
          <w:sz w:val="21"/>
          <w:szCs w:val="21"/>
          <w:lang w:eastAsia="hr-HR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6D42A1"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                                                                   </w:t>
      </w:r>
    </w:p>
    <w:p w14:paraId="56DA5BFE" w14:textId="1A67C6FF" w:rsidR="006D42A1" w:rsidRDefault="006D42A1" w:rsidP="00D46CDE">
      <w:pPr>
        <w:pStyle w:val="Bezproreda"/>
        <w:ind w:left="1440"/>
        <w:rPr>
          <w:rFonts w:cs="Times New Roman"/>
          <w:sz w:val="21"/>
          <w:szCs w:val="21"/>
        </w:rPr>
      </w:pPr>
      <w:r>
        <w:rPr>
          <w:rFonts w:eastAsia="Times New Roman" w:cs="Times New Roman"/>
          <w:color w:val="222222"/>
          <w:sz w:val="21"/>
          <w:szCs w:val="21"/>
          <w:lang w:eastAsia="hr-HR"/>
        </w:rPr>
        <w:t xml:space="preserve">   </w:t>
      </w:r>
      <w:r w:rsidR="004D31F0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4D31F0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4D31F0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4D31F0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4D31F0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4D31F0">
        <w:rPr>
          <w:rFonts w:eastAsia="Times New Roman" w:cs="Times New Roman"/>
          <w:color w:val="222222"/>
          <w:sz w:val="21"/>
          <w:szCs w:val="21"/>
          <w:lang w:eastAsia="hr-HR"/>
        </w:rPr>
        <w:tab/>
      </w:r>
      <w:r w:rsidR="00D46CDE">
        <w:rPr>
          <w:rFonts w:ascii="Arial" w:eastAsia="Times New Roman" w:hAnsi="Arial" w:cs="Arial"/>
          <w:color w:val="222222"/>
          <w:sz w:val="20"/>
          <w:szCs w:val="20"/>
          <w:lang w:eastAsia="hr-HR"/>
        </w:rPr>
        <w:t>Ravnatelj: Miroslav Jukić, prof.</w:t>
      </w:r>
    </w:p>
    <w:p w14:paraId="5C12065B" w14:textId="6888662C" w:rsidR="00CF7564" w:rsidRDefault="00CF7564" w:rsidP="006D42A1">
      <w:pPr>
        <w:rPr>
          <w:rFonts w:cs="Times New Roman"/>
          <w:sz w:val="21"/>
          <w:szCs w:val="21"/>
        </w:rPr>
      </w:pPr>
    </w:p>
    <w:p w14:paraId="7AEEB4EA" w14:textId="77777777" w:rsidR="009F29C9" w:rsidRDefault="009F29C9"/>
    <w:sectPr w:rsidR="009F29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C9"/>
    <w:rsid w:val="00313D8E"/>
    <w:rsid w:val="003A17A0"/>
    <w:rsid w:val="00466677"/>
    <w:rsid w:val="004D31F0"/>
    <w:rsid w:val="005C1509"/>
    <w:rsid w:val="006D42A1"/>
    <w:rsid w:val="007C6CE6"/>
    <w:rsid w:val="008022D8"/>
    <w:rsid w:val="00815B3F"/>
    <w:rsid w:val="009239FE"/>
    <w:rsid w:val="009A099E"/>
    <w:rsid w:val="009E142C"/>
    <w:rsid w:val="009F29C9"/>
    <w:rsid w:val="00CC329C"/>
    <w:rsid w:val="00CF7564"/>
    <w:rsid w:val="00D46CDE"/>
    <w:rsid w:val="00D766BF"/>
    <w:rsid w:val="00DE3996"/>
    <w:rsid w:val="00F819C3"/>
    <w:rsid w:val="00FA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10DE"/>
  <w15:chartTrackingRefBased/>
  <w15:docId w15:val="{01C3CA3F-8F5A-4C15-B315-933F8C3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42A1"/>
    <w:pPr>
      <w:spacing w:after="200" w:line="276" w:lineRule="auto"/>
    </w:pPr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D42A1"/>
    <w:rPr>
      <w:color w:val="0000FF"/>
      <w:u w:val="single"/>
    </w:rPr>
  </w:style>
  <w:style w:type="paragraph" w:styleId="Bezproreda">
    <w:name w:val="No Spacing"/>
    <w:uiPriority w:val="1"/>
    <w:qFormat/>
    <w:rsid w:val="006D42A1"/>
    <w:pPr>
      <w:spacing w:after="0" w:line="240" w:lineRule="auto"/>
    </w:pPr>
    <w:rPr>
      <w:rFonts w:ascii="Times New Roman" w:hAnsi="Times New Roman"/>
      <w:sz w:val="24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6D42A1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766B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6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6677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amesnica-otok.skole.hr/dokumenti/javna%20nabava,%20pozivi%20i%20natje%C4%8Daji/javni%20poziv%20ili%20natjecaji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kamesnica-otok.skole.hr/dokumenti/Pravilnici/Pravilnik%20o%20postupku%20zapo%C5%A1ljavanja%20te%20procjeni%20i%20vrednovanju%20kandidata%20za%20zapo%C5%A1ljavanj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kamesnica-otok.skole.hr/dokumenti/javna%20nabava,%20pozivi%20i%20natje%C4%8Daji/javni%20poziv%20ili%20natjecaji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kamesnica-otok.skole.hr/dokumenti/javna%20nabava,%20pozivi%20i%20natje%C4%8Daji/javni%20poziv%20ili%20natjecaji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hyperlink" Target="http://www.os-kamesnica-otok.skole.hr/dokumenti/javna%20nabava,%20pozivi%20i%20natje%C4%8Daji/javni%20poziv%20ili%20natjecaji.h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Niveska Norac</dc:creator>
  <cp:keywords/>
  <dc:description/>
  <cp:lastModifiedBy>Niveska Norac</cp:lastModifiedBy>
  <cp:revision>21</cp:revision>
  <cp:lastPrinted>2019-12-20T08:38:00Z</cp:lastPrinted>
  <dcterms:created xsi:type="dcterms:W3CDTF">2019-12-19T08:37:00Z</dcterms:created>
  <dcterms:modified xsi:type="dcterms:W3CDTF">2019-12-20T08:40:00Z</dcterms:modified>
</cp:coreProperties>
</file>